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69" w:rsidRDefault="00F91569" w:rsidP="00F91569">
      <w:pPr>
        <w:pStyle w:val="a3"/>
        <w:spacing w:line="500" w:lineRule="exact"/>
        <w:ind w:leftChars="200" w:left="420"/>
        <w:rPr>
          <w:rFonts w:ascii="仿宋" w:eastAsia="仿宋" w:hAnsi="仿宋"/>
          <w:color w:val="555555"/>
          <w:sz w:val="32"/>
          <w:szCs w:val="32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附件：</w:t>
      </w:r>
    </w:p>
    <w:p w:rsidR="00F91569" w:rsidRDefault="00F91569" w:rsidP="00F91569">
      <w:pPr>
        <w:pStyle w:val="a3"/>
        <w:spacing w:line="500" w:lineRule="exact"/>
        <w:ind w:leftChars="200" w:left="420" w:firstLineChars="50" w:firstLine="160"/>
        <w:jc w:val="center"/>
        <w:rPr>
          <w:rFonts w:ascii="仿宋" w:eastAsia="仿宋" w:hAnsi="仿宋" w:hint="eastAsia"/>
          <w:color w:val="555555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color w:val="555555"/>
          <w:sz w:val="32"/>
          <w:szCs w:val="32"/>
        </w:rPr>
        <w:t>参加北京市农研中心（市农经办）</w:t>
      </w:r>
    </w:p>
    <w:p w:rsidR="00F91569" w:rsidRDefault="00F91569" w:rsidP="00F91569">
      <w:pPr>
        <w:pStyle w:val="a3"/>
        <w:spacing w:line="500" w:lineRule="exact"/>
        <w:ind w:leftChars="200" w:left="420" w:firstLineChars="50" w:firstLine="160"/>
        <w:jc w:val="center"/>
        <w:rPr>
          <w:rFonts w:ascii="仿宋" w:eastAsia="仿宋" w:hAnsi="仿宋" w:hint="eastAsia"/>
          <w:color w:val="555555"/>
          <w:sz w:val="32"/>
          <w:szCs w:val="32"/>
        </w:rPr>
      </w:pPr>
      <w:r>
        <w:rPr>
          <w:rFonts w:ascii="仿宋" w:eastAsia="仿宋" w:hAnsi="仿宋" w:hint="eastAsia"/>
          <w:color w:val="555555"/>
          <w:sz w:val="32"/>
          <w:szCs w:val="32"/>
        </w:rPr>
        <w:t>2018年接收安置军队转业干部面试入围人员名单</w:t>
      </w:r>
      <w:bookmarkEnd w:id="0"/>
    </w:p>
    <w:p w:rsidR="00F91569" w:rsidRDefault="00F91569" w:rsidP="00F91569">
      <w:pPr>
        <w:pStyle w:val="a3"/>
        <w:spacing w:line="500" w:lineRule="exact"/>
        <w:ind w:leftChars="200" w:left="420" w:firstLineChars="250" w:firstLine="800"/>
        <w:rPr>
          <w:rFonts w:ascii="仿宋" w:eastAsia="仿宋" w:hAnsi="仿宋" w:hint="eastAsia"/>
          <w:color w:val="555555"/>
          <w:sz w:val="32"/>
          <w:szCs w:val="32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44"/>
        <w:gridCol w:w="1153"/>
        <w:gridCol w:w="717"/>
        <w:gridCol w:w="3301"/>
        <w:gridCol w:w="1561"/>
      </w:tblGrid>
      <w:tr w:rsidR="00F91569" w:rsidTr="00F91569">
        <w:trPr>
          <w:trHeight w:val="10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接收安置岗位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姓 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性别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准考证号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分数</w:t>
            </w:r>
          </w:p>
        </w:tc>
      </w:tr>
      <w:tr w:rsidR="00F91569" w:rsidTr="00F91569">
        <w:trPr>
          <w:trHeight w:val="902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业务处室</w:t>
            </w:r>
          </w:p>
          <w:p w:rsidR="00F91569" w:rsidRDefault="00F91569">
            <w:pPr>
              <w:pStyle w:val="a3"/>
              <w:spacing w:line="500" w:lineRule="exact"/>
              <w:ind w:firstLineChars="100" w:firstLine="320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</w:p>
          <w:p w:rsidR="00F91569" w:rsidRDefault="00F91569">
            <w:pPr>
              <w:pStyle w:val="a3"/>
              <w:spacing w:line="500" w:lineRule="exact"/>
              <w:ind w:firstLineChars="100" w:firstLine="320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侯  华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020201807706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76.5</w:t>
            </w:r>
          </w:p>
        </w:tc>
      </w:tr>
      <w:tr w:rsidR="00F91569" w:rsidTr="00F91569">
        <w:trPr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widowControl/>
              <w:jc w:val="left"/>
              <w:rPr>
                <w:rFonts w:ascii="仿宋" w:eastAsia="仿宋" w:hAnsi="仿宋" w:cs="宋体"/>
                <w:color w:val="555555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翟翠立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033201809019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74</w:t>
            </w:r>
          </w:p>
        </w:tc>
      </w:tr>
      <w:tr w:rsidR="00F91569" w:rsidTr="00F91569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widowControl/>
              <w:jc w:val="left"/>
              <w:rPr>
                <w:rFonts w:ascii="仿宋" w:eastAsia="仿宋" w:hAnsi="仿宋" w:cs="宋体"/>
                <w:color w:val="555555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李晓锋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018201803520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72.5</w:t>
            </w:r>
          </w:p>
        </w:tc>
      </w:tr>
      <w:tr w:rsidR="00F91569" w:rsidTr="00F91569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widowControl/>
              <w:jc w:val="left"/>
              <w:rPr>
                <w:rFonts w:ascii="仿宋" w:eastAsia="仿宋" w:hAnsi="仿宋" w:cs="宋体"/>
                <w:color w:val="555555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王用江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004201807312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70</w:t>
            </w:r>
          </w:p>
        </w:tc>
      </w:tr>
      <w:tr w:rsidR="00F91569" w:rsidTr="00F91569">
        <w:trPr>
          <w:trHeight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widowControl/>
              <w:jc w:val="left"/>
              <w:rPr>
                <w:rFonts w:ascii="仿宋" w:eastAsia="仿宋" w:hAnsi="仿宋" w:cs="宋体"/>
                <w:color w:val="555555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任国成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016201805608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69</w:t>
            </w:r>
          </w:p>
        </w:tc>
      </w:tr>
      <w:tr w:rsidR="00F91569" w:rsidTr="00F91569">
        <w:trPr>
          <w:trHeight w:val="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widowControl/>
              <w:jc w:val="left"/>
              <w:rPr>
                <w:rFonts w:ascii="仿宋" w:eastAsia="仿宋" w:hAnsi="仿宋" w:cs="宋体"/>
                <w:color w:val="555555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梁永乐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018201811704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67.5</w:t>
            </w:r>
          </w:p>
        </w:tc>
      </w:tr>
      <w:tr w:rsidR="00F91569" w:rsidTr="00F91569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widowControl/>
              <w:jc w:val="left"/>
              <w:rPr>
                <w:rFonts w:ascii="仿宋" w:eastAsia="仿宋" w:hAnsi="仿宋" w:cs="宋体"/>
                <w:color w:val="555555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肖焕军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031201805609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60.5</w:t>
            </w:r>
          </w:p>
        </w:tc>
      </w:tr>
      <w:tr w:rsidR="00F91569" w:rsidTr="00F91569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widowControl/>
              <w:jc w:val="left"/>
              <w:rPr>
                <w:rFonts w:ascii="仿宋" w:eastAsia="仿宋" w:hAnsi="仿宋" w:cs="宋体"/>
                <w:color w:val="555555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杨培磊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031201800204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54</w:t>
            </w:r>
          </w:p>
        </w:tc>
      </w:tr>
      <w:tr w:rsidR="00F91569" w:rsidTr="00F91569">
        <w:trPr>
          <w:trHeight w:val="10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备注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69" w:rsidRDefault="00F91569">
            <w:pPr>
              <w:pStyle w:val="a3"/>
              <w:spacing w:line="500" w:lineRule="exact"/>
              <w:jc w:val="center"/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555555"/>
                <w:kern w:val="2"/>
                <w:sz w:val="32"/>
                <w:szCs w:val="32"/>
              </w:rPr>
              <w:t>最低面试分数线  54分</w:t>
            </w:r>
          </w:p>
        </w:tc>
      </w:tr>
    </w:tbl>
    <w:p w:rsidR="00F91569" w:rsidRDefault="00F91569" w:rsidP="00F91569">
      <w:pPr>
        <w:pStyle w:val="a3"/>
        <w:spacing w:line="500" w:lineRule="exact"/>
        <w:ind w:firstLineChars="300" w:firstLine="1320"/>
        <w:rPr>
          <w:rFonts w:ascii="仿宋" w:eastAsia="仿宋" w:hAnsi="仿宋" w:hint="eastAsia"/>
          <w:color w:val="555555"/>
          <w:sz w:val="44"/>
          <w:szCs w:val="44"/>
        </w:rPr>
      </w:pPr>
    </w:p>
    <w:p w:rsidR="00F91569" w:rsidRDefault="00F91569" w:rsidP="00F91569">
      <w:pPr>
        <w:pStyle w:val="a3"/>
        <w:spacing w:line="500" w:lineRule="exact"/>
        <w:jc w:val="both"/>
        <w:rPr>
          <w:rFonts w:ascii="仿宋" w:eastAsia="仿宋" w:hAnsi="仿宋" w:hint="eastAsia"/>
          <w:color w:val="555555"/>
          <w:sz w:val="32"/>
          <w:szCs w:val="32"/>
        </w:rPr>
      </w:pPr>
    </w:p>
    <w:p w:rsidR="000D2386" w:rsidRDefault="000D2386">
      <w:pPr>
        <w:rPr>
          <w:rFonts w:hint="eastAsia"/>
        </w:rPr>
      </w:pPr>
    </w:p>
    <w:sectPr w:rsidR="000D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6F"/>
    <w:rsid w:val="000D2386"/>
    <w:rsid w:val="00B20E6F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0BC54-1A66-4F36-80F0-684B128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56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9156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2018-09-04T03:31:00Z</dcterms:created>
  <dcterms:modified xsi:type="dcterms:W3CDTF">2018-09-04T03:31:00Z</dcterms:modified>
</cp:coreProperties>
</file>